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3A" w:rsidRPr="002A48BB" w:rsidRDefault="001F773A" w:rsidP="00386568">
      <w:pPr>
        <w:jc w:val="center"/>
        <w:rPr>
          <w:rFonts w:ascii="Times New Roman" w:hAnsi="Times New Roman" w:cs="Times New Roman"/>
        </w:rPr>
      </w:pPr>
    </w:p>
    <w:p w:rsidR="007011CA" w:rsidRPr="002A48BB" w:rsidRDefault="007011CA" w:rsidP="00386568">
      <w:pPr>
        <w:jc w:val="center"/>
        <w:rPr>
          <w:rFonts w:ascii="Times New Roman" w:hAnsi="Times New Roman" w:cs="Times New Roman"/>
        </w:rPr>
      </w:pPr>
    </w:p>
    <w:p w:rsidR="007011CA" w:rsidRPr="002A48BB" w:rsidRDefault="007011CA" w:rsidP="00386568">
      <w:pPr>
        <w:jc w:val="center"/>
        <w:rPr>
          <w:rFonts w:ascii="Times New Roman" w:hAnsi="Times New Roman" w:cs="Times New Roman"/>
        </w:rPr>
      </w:pPr>
    </w:p>
    <w:p w:rsidR="007011CA" w:rsidRPr="002A48BB" w:rsidRDefault="007011CA" w:rsidP="00386568">
      <w:pPr>
        <w:jc w:val="center"/>
        <w:rPr>
          <w:rFonts w:ascii="Times New Roman" w:hAnsi="Times New Roman" w:cs="Times New Roman"/>
        </w:rPr>
      </w:pPr>
    </w:p>
    <w:p w:rsidR="007011CA" w:rsidRPr="002A48BB" w:rsidRDefault="00A15B35" w:rsidP="00A15B35">
      <w:pPr>
        <w:jc w:val="center"/>
        <w:rPr>
          <w:rFonts w:ascii="Times New Roman" w:hAnsi="Times New Roman" w:cs="Times New Roman"/>
        </w:rPr>
      </w:pPr>
      <w:r w:rsidRPr="002A48BB">
        <w:rPr>
          <w:rFonts w:ascii="Times New Roman" w:hAnsi="Times New Roman" w:cs="Times New Roman"/>
        </w:rPr>
        <w:t>ИНФОРМАЦИЯ О ВЫРУЧКЕ ООО «АИКЦ «ЭКСПЕРТ-АУДИТОР»</w:t>
      </w:r>
    </w:p>
    <w:p w:rsidR="00805462" w:rsidRPr="002A48BB" w:rsidRDefault="00805462" w:rsidP="00805462">
      <w:pPr>
        <w:jc w:val="right"/>
        <w:rPr>
          <w:rFonts w:ascii="Times New Roman" w:hAnsi="Times New Roman" w:cs="Times New Roman"/>
          <w:b/>
        </w:rPr>
      </w:pPr>
      <w:r w:rsidRPr="002A48BB">
        <w:rPr>
          <w:rFonts w:ascii="Times New Roman" w:hAnsi="Times New Roman" w:cs="Times New Roman"/>
          <w:b/>
        </w:rPr>
        <w:t>тыс. руб.</w:t>
      </w:r>
    </w:p>
    <w:tbl>
      <w:tblPr>
        <w:tblStyle w:val="a3"/>
        <w:tblW w:w="0" w:type="auto"/>
        <w:tblLook w:val="04A0"/>
      </w:tblPr>
      <w:tblGrid>
        <w:gridCol w:w="5637"/>
        <w:gridCol w:w="1321"/>
        <w:gridCol w:w="2137"/>
        <w:gridCol w:w="1897"/>
        <w:gridCol w:w="1897"/>
        <w:gridCol w:w="1897"/>
      </w:tblGrid>
      <w:tr w:rsidR="00E70FB0" w:rsidRPr="002A48BB" w:rsidTr="00473F16">
        <w:trPr>
          <w:trHeight w:val="589"/>
        </w:trPr>
        <w:tc>
          <w:tcPr>
            <w:tcW w:w="5637" w:type="dxa"/>
          </w:tcPr>
          <w:p w:rsidR="00E70FB0" w:rsidRPr="002A48BB" w:rsidRDefault="00E70FB0" w:rsidP="00A15B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" w:type="dxa"/>
          </w:tcPr>
          <w:p w:rsidR="00E70FB0" w:rsidRPr="002A48BB" w:rsidRDefault="00E70FB0" w:rsidP="00A15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48BB">
              <w:rPr>
                <w:rFonts w:ascii="Times New Roman" w:hAnsi="Times New Roman" w:cs="Times New Roman"/>
                <w:b/>
              </w:rPr>
              <w:t>№ строки</w:t>
            </w:r>
          </w:p>
        </w:tc>
        <w:tc>
          <w:tcPr>
            <w:tcW w:w="2137" w:type="dxa"/>
          </w:tcPr>
          <w:p w:rsidR="00E70FB0" w:rsidRPr="002A48BB" w:rsidRDefault="00E70FB0" w:rsidP="00A15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48BB">
              <w:rPr>
                <w:rFonts w:ascii="Times New Roman" w:hAnsi="Times New Roman" w:cs="Times New Roman"/>
                <w:b/>
              </w:rPr>
              <w:t>2016 г.</w:t>
            </w:r>
          </w:p>
        </w:tc>
        <w:tc>
          <w:tcPr>
            <w:tcW w:w="1897" w:type="dxa"/>
          </w:tcPr>
          <w:p w:rsidR="00E70FB0" w:rsidRPr="002A48BB" w:rsidRDefault="00E70FB0" w:rsidP="00A15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48BB">
              <w:rPr>
                <w:rFonts w:ascii="Times New Roman" w:hAnsi="Times New Roman" w:cs="Times New Roman"/>
                <w:b/>
              </w:rPr>
              <w:t>2017 г.</w:t>
            </w:r>
          </w:p>
        </w:tc>
        <w:tc>
          <w:tcPr>
            <w:tcW w:w="1897" w:type="dxa"/>
          </w:tcPr>
          <w:p w:rsidR="00E70FB0" w:rsidRPr="002A48BB" w:rsidRDefault="00E70FB0" w:rsidP="00A15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48BB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897" w:type="dxa"/>
          </w:tcPr>
          <w:p w:rsidR="00E70FB0" w:rsidRPr="002A48BB" w:rsidRDefault="00E70FB0" w:rsidP="00A15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48BB">
              <w:rPr>
                <w:rFonts w:ascii="Times New Roman" w:hAnsi="Times New Roman" w:cs="Times New Roman"/>
                <w:b/>
              </w:rPr>
              <w:t>2019 г.</w:t>
            </w:r>
          </w:p>
        </w:tc>
      </w:tr>
      <w:tr w:rsidR="00E70FB0" w:rsidRPr="002A48BB" w:rsidTr="00473F16">
        <w:tc>
          <w:tcPr>
            <w:tcW w:w="5637" w:type="dxa"/>
            <w:vAlign w:val="center"/>
          </w:tcPr>
          <w:p w:rsidR="00E70FB0" w:rsidRPr="002A48BB" w:rsidRDefault="00E70FB0" w:rsidP="00473F16">
            <w:pPr>
              <w:rPr>
                <w:rFonts w:ascii="Times New Roman" w:hAnsi="Times New Roman" w:cs="Times New Roman"/>
                <w:b/>
              </w:rPr>
            </w:pPr>
            <w:r w:rsidRPr="002A48BB">
              <w:rPr>
                <w:rFonts w:ascii="Times New Roman" w:hAnsi="Times New Roman" w:cs="Times New Roman"/>
                <w:b/>
              </w:rPr>
              <w:t>Объем услуг, в том числе, тыс. руб.:</w:t>
            </w:r>
          </w:p>
        </w:tc>
        <w:tc>
          <w:tcPr>
            <w:tcW w:w="1321" w:type="dxa"/>
            <w:vAlign w:val="center"/>
          </w:tcPr>
          <w:p w:rsidR="00E70FB0" w:rsidRPr="002A48BB" w:rsidRDefault="00805462" w:rsidP="00473F16">
            <w:pPr>
              <w:jc w:val="center"/>
              <w:rPr>
                <w:rFonts w:ascii="Times New Roman" w:hAnsi="Times New Roman" w:cs="Times New Roman"/>
              </w:rPr>
            </w:pPr>
            <w:r w:rsidRPr="002A48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137" w:type="dxa"/>
            <w:vAlign w:val="center"/>
          </w:tcPr>
          <w:p w:rsidR="00E70FB0" w:rsidRPr="002A48BB" w:rsidRDefault="00805462" w:rsidP="00473F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48BB">
              <w:rPr>
                <w:rFonts w:ascii="Times New Roman" w:hAnsi="Times New Roman" w:cs="Times New Roman"/>
                <w:b/>
              </w:rPr>
              <w:t>16 291</w:t>
            </w:r>
          </w:p>
        </w:tc>
        <w:tc>
          <w:tcPr>
            <w:tcW w:w="1897" w:type="dxa"/>
            <w:vAlign w:val="center"/>
          </w:tcPr>
          <w:p w:rsidR="00E70FB0" w:rsidRPr="002A48BB" w:rsidRDefault="004A74DA" w:rsidP="00473F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48BB">
              <w:rPr>
                <w:rFonts w:ascii="Times New Roman" w:hAnsi="Times New Roman" w:cs="Times New Roman"/>
                <w:b/>
              </w:rPr>
              <w:t>19 002</w:t>
            </w:r>
          </w:p>
        </w:tc>
        <w:tc>
          <w:tcPr>
            <w:tcW w:w="1897" w:type="dxa"/>
            <w:vAlign w:val="center"/>
          </w:tcPr>
          <w:p w:rsidR="00E70FB0" w:rsidRPr="002A48BB" w:rsidRDefault="002A48BB" w:rsidP="00473F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48BB">
              <w:rPr>
                <w:rFonts w:ascii="Times New Roman" w:hAnsi="Times New Roman" w:cs="Times New Roman"/>
                <w:b/>
              </w:rPr>
              <w:t>22 306</w:t>
            </w:r>
          </w:p>
        </w:tc>
        <w:tc>
          <w:tcPr>
            <w:tcW w:w="1897" w:type="dxa"/>
            <w:vAlign w:val="center"/>
          </w:tcPr>
          <w:p w:rsidR="00E70FB0" w:rsidRPr="002A48BB" w:rsidRDefault="002A48BB" w:rsidP="00473F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48BB">
              <w:rPr>
                <w:rFonts w:ascii="Times New Roman" w:hAnsi="Times New Roman" w:cs="Times New Roman"/>
                <w:b/>
              </w:rPr>
              <w:t>28 186</w:t>
            </w:r>
          </w:p>
        </w:tc>
      </w:tr>
      <w:tr w:rsidR="00E70FB0" w:rsidRPr="002A48BB" w:rsidTr="00473F16">
        <w:tc>
          <w:tcPr>
            <w:tcW w:w="5637" w:type="dxa"/>
            <w:vAlign w:val="center"/>
          </w:tcPr>
          <w:p w:rsidR="00E70FB0" w:rsidRPr="002A48BB" w:rsidRDefault="00E70FB0" w:rsidP="00473F16">
            <w:pPr>
              <w:rPr>
                <w:rFonts w:ascii="Times New Roman" w:hAnsi="Times New Roman" w:cs="Times New Roman"/>
                <w:b/>
              </w:rPr>
            </w:pPr>
            <w:r w:rsidRPr="002A48BB">
              <w:rPr>
                <w:rFonts w:ascii="Times New Roman" w:hAnsi="Times New Roman" w:cs="Times New Roman"/>
                <w:b/>
              </w:rPr>
              <w:t>- обязательный аудит</w:t>
            </w:r>
            <w:r w:rsidR="00805462" w:rsidRPr="002A48BB">
              <w:rPr>
                <w:rFonts w:ascii="Times New Roman" w:hAnsi="Times New Roman" w:cs="Times New Roman"/>
                <w:b/>
              </w:rPr>
              <w:t>,</w:t>
            </w:r>
          </w:p>
        </w:tc>
        <w:tc>
          <w:tcPr>
            <w:tcW w:w="1321" w:type="dxa"/>
            <w:vAlign w:val="center"/>
          </w:tcPr>
          <w:p w:rsidR="00E70FB0" w:rsidRPr="002A48BB" w:rsidRDefault="00805462" w:rsidP="00473F16">
            <w:pPr>
              <w:jc w:val="center"/>
              <w:rPr>
                <w:rFonts w:ascii="Times New Roman" w:hAnsi="Times New Roman" w:cs="Times New Roman"/>
              </w:rPr>
            </w:pPr>
            <w:r w:rsidRPr="002A48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137" w:type="dxa"/>
            <w:vAlign w:val="center"/>
          </w:tcPr>
          <w:p w:rsidR="00E70FB0" w:rsidRPr="002A48BB" w:rsidRDefault="00805462" w:rsidP="00473F16">
            <w:pPr>
              <w:jc w:val="center"/>
              <w:rPr>
                <w:rFonts w:ascii="Times New Roman" w:hAnsi="Times New Roman" w:cs="Times New Roman"/>
              </w:rPr>
            </w:pPr>
            <w:r w:rsidRPr="002A48BB">
              <w:rPr>
                <w:rFonts w:ascii="Times New Roman" w:hAnsi="Times New Roman" w:cs="Times New Roman"/>
              </w:rPr>
              <w:t>14 787</w:t>
            </w:r>
          </w:p>
        </w:tc>
        <w:tc>
          <w:tcPr>
            <w:tcW w:w="1897" w:type="dxa"/>
            <w:vAlign w:val="center"/>
          </w:tcPr>
          <w:p w:rsidR="00E70FB0" w:rsidRPr="002A48BB" w:rsidRDefault="004A74DA" w:rsidP="00473F16">
            <w:pPr>
              <w:jc w:val="center"/>
              <w:rPr>
                <w:rFonts w:ascii="Times New Roman" w:hAnsi="Times New Roman" w:cs="Times New Roman"/>
              </w:rPr>
            </w:pPr>
            <w:r w:rsidRPr="002A48BB">
              <w:rPr>
                <w:rFonts w:ascii="Times New Roman" w:hAnsi="Times New Roman" w:cs="Times New Roman"/>
              </w:rPr>
              <w:t>17 973</w:t>
            </w:r>
          </w:p>
        </w:tc>
        <w:tc>
          <w:tcPr>
            <w:tcW w:w="1897" w:type="dxa"/>
            <w:vAlign w:val="center"/>
          </w:tcPr>
          <w:p w:rsidR="00E70FB0" w:rsidRPr="002A48BB" w:rsidRDefault="002A48BB" w:rsidP="00473F16">
            <w:pPr>
              <w:jc w:val="center"/>
              <w:rPr>
                <w:rFonts w:ascii="Times New Roman" w:hAnsi="Times New Roman" w:cs="Times New Roman"/>
              </w:rPr>
            </w:pPr>
            <w:r w:rsidRPr="002A48BB">
              <w:rPr>
                <w:rFonts w:ascii="Times New Roman" w:hAnsi="Times New Roman" w:cs="Times New Roman"/>
              </w:rPr>
              <w:t>20 400</w:t>
            </w:r>
          </w:p>
        </w:tc>
        <w:tc>
          <w:tcPr>
            <w:tcW w:w="1897" w:type="dxa"/>
            <w:vAlign w:val="center"/>
          </w:tcPr>
          <w:p w:rsidR="00E70FB0" w:rsidRPr="002A48BB" w:rsidRDefault="002A48BB" w:rsidP="00473F16">
            <w:pPr>
              <w:jc w:val="center"/>
              <w:rPr>
                <w:rFonts w:ascii="Times New Roman" w:hAnsi="Times New Roman" w:cs="Times New Roman"/>
              </w:rPr>
            </w:pPr>
            <w:r w:rsidRPr="002A48BB">
              <w:rPr>
                <w:rFonts w:ascii="Times New Roman" w:hAnsi="Times New Roman" w:cs="Times New Roman"/>
              </w:rPr>
              <w:t>27 621</w:t>
            </w:r>
          </w:p>
        </w:tc>
      </w:tr>
      <w:tr w:rsidR="00E70FB0" w:rsidRPr="002A48BB" w:rsidTr="00473F16">
        <w:tc>
          <w:tcPr>
            <w:tcW w:w="5637" w:type="dxa"/>
            <w:vAlign w:val="center"/>
          </w:tcPr>
          <w:p w:rsidR="00E70FB0" w:rsidRPr="002A48BB" w:rsidRDefault="00805462" w:rsidP="00473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8BB">
              <w:rPr>
                <w:rFonts w:ascii="Times New Roman" w:hAnsi="Times New Roman" w:cs="Times New Roman"/>
                <w:sz w:val="20"/>
                <w:szCs w:val="20"/>
              </w:rPr>
              <w:t>в том числе аудит общественно-значимых организаций</w:t>
            </w:r>
          </w:p>
        </w:tc>
        <w:tc>
          <w:tcPr>
            <w:tcW w:w="1321" w:type="dxa"/>
            <w:vAlign w:val="center"/>
          </w:tcPr>
          <w:p w:rsidR="00E70FB0" w:rsidRPr="002A48BB" w:rsidRDefault="00805462" w:rsidP="00473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8B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37" w:type="dxa"/>
            <w:vAlign w:val="center"/>
          </w:tcPr>
          <w:p w:rsidR="00E70FB0" w:rsidRPr="002A48BB" w:rsidRDefault="00805462" w:rsidP="00473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8BB">
              <w:rPr>
                <w:rFonts w:ascii="Times New Roman" w:hAnsi="Times New Roman" w:cs="Times New Roman"/>
                <w:sz w:val="20"/>
                <w:szCs w:val="20"/>
              </w:rPr>
              <w:t>2 118</w:t>
            </w:r>
          </w:p>
        </w:tc>
        <w:tc>
          <w:tcPr>
            <w:tcW w:w="1897" w:type="dxa"/>
            <w:vAlign w:val="center"/>
          </w:tcPr>
          <w:p w:rsidR="00E70FB0" w:rsidRPr="002A48BB" w:rsidRDefault="004A74DA" w:rsidP="00473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8BB">
              <w:rPr>
                <w:rFonts w:ascii="Times New Roman" w:hAnsi="Times New Roman" w:cs="Times New Roman"/>
                <w:sz w:val="20"/>
                <w:szCs w:val="20"/>
              </w:rPr>
              <w:t>2 108</w:t>
            </w:r>
          </w:p>
        </w:tc>
        <w:tc>
          <w:tcPr>
            <w:tcW w:w="1897" w:type="dxa"/>
            <w:vAlign w:val="center"/>
          </w:tcPr>
          <w:p w:rsidR="00E70FB0" w:rsidRPr="002A48BB" w:rsidRDefault="002A48BB" w:rsidP="00473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8BB">
              <w:rPr>
                <w:rFonts w:ascii="Times New Roman" w:hAnsi="Times New Roman" w:cs="Times New Roman"/>
                <w:sz w:val="20"/>
                <w:szCs w:val="20"/>
              </w:rPr>
              <w:t>996</w:t>
            </w:r>
          </w:p>
        </w:tc>
        <w:tc>
          <w:tcPr>
            <w:tcW w:w="1897" w:type="dxa"/>
            <w:vAlign w:val="center"/>
          </w:tcPr>
          <w:p w:rsidR="00E70FB0" w:rsidRPr="002A48BB" w:rsidRDefault="002A48BB" w:rsidP="00473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8BB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</w:tr>
      <w:tr w:rsidR="00E70FB0" w:rsidRPr="002A48BB" w:rsidTr="00473F16">
        <w:tc>
          <w:tcPr>
            <w:tcW w:w="5637" w:type="dxa"/>
            <w:vAlign w:val="center"/>
          </w:tcPr>
          <w:p w:rsidR="00E70FB0" w:rsidRPr="002A48BB" w:rsidRDefault="00E70FB0" w:rsidP="00473F16">
            <w:pPr>
              <w:rPr>
                <w:rFonts w:ascii="Times New Roman" w:hAnsi="Times New Roman" w:cs="Times New Roman"/>
                <w:b/>
              </w:rPr>
            </w:pPr>
            <w:r w:rsidRPr="002A48BB">
              <w:rPr>
                <w:rFonts w:ascii="Times New Roman" w:hAnsi="Times New Roman" w:cs="Times New Roman"/>
                <w:b/>
              </w:rPr>
              <w:t>- инициативный аудит</w:t>
            </w:r>
          </w:p>
        </w:tc>
        <w:tc>
          <w:tcPr>
            <w:tcW w:w="1321" w:type="dxa"/>
            <w:vAlign w:val="center"/>
          </w:tcPr>
          <w:p w:rsidR="00E70FB0" w:rsidRPr="002A48BB" w:rsidRDefault="00805462" w:rsidP="00473F16">
            <w:pPr>
              <w:jc w:val="center"/>
              <w:rPr>
                <w:rFonts w:ascii="Times New Roman" w:hAnsi="Times New Roman" w:cs="Times New Roman"/>
              </w:rPr>
            </w:pPr>
            <w:r w:rsidRPr="002A48B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137" w:type="dxa"/>
            <w:vAlign w:val="center"/>
          </w:tcPr>
          <w:p w:rsidR="00E70FB0" w:rsidRPr="002A48BB" w:rsidRDefault="00805462" w:rsidP="00473F16">
            <w:pPr>
              <w:jc w:val="center"/>
              <w:rPr>
                <w:rFonts w:ascii="Times New Roman" w:hAnsi="Times New Roman" w:cs="Times New Roman"/>
              </w:rPr>
            </w:pPr>
            <w:r w:rsidRPr="002A48BB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897" w:type="dxa"/>
            <w:vAlign w:val="center"/>
          </w:tcPr>
          <w:p w:rsidR="00E70FB0" w:rsidRPr="002A48BB" w:rsidRDefault="004A74DA" w:rsidP="00473F16">
            <w:pPr>
              <w:jc w:val="center"/>
              <w:rPr>
                <w:rFonts w:ascii="Times New Roman" w:hAnsi="Times New Roman" w:cs="Times New Roman"/>
              </w:rPr>
            </w:pPr>
            <w:r w:rsidRPr="002A48BB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1897" w:type="dxa"/>
            <w:vAlign w:val="center"/>
          </w:tcPr>
          <w:p w:rsidR="00E70FB0" w:rsidRPr="002A48BB" w:rsidRDefault="002A48BB" w:rsidP="00473F16">
            <w:pPr>
              <w:jc w:val="center"/>
              <w:rPr>
                <w:rFonts w:ascii="Times New Roman" w:hAnsi="Times New Roman" w:cs="Times New Roman"/>
              </w:rPr>
            </w:pPr>
            <w:r w:rsidRPr="002A48BB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897" w:type="dxa"/>
            <w:vAlign w:val="center"/>
          </w:tcPr>
          <w:p w:rsidR="00E70FB0" w:rsidRPr="002A48BB" w:rsidRDefault="002A48BB" w:rsidP="00473F16">
            <w:pPr>
              <w:jc w:val="center"/>
              <w:rPr>
                <w:rFonts w:ascii="Times New Roman" w:hAnsi="Times New Roman" w:cs="Times New Roman"/>
              </w:rPr>
            </w:pPr>
            <w:r w:rsidRPr="002A48BB">
              <w:rPr>
                <w:rFonts w:ascii="Times New Roman" w:hAnsi="Times New Roman" w:cs="Times New Roman"/>
              </w:rPr>
              <w:t>440</w:t>
            </w:r>
          </w:p>
        </w:tc>
      </w:tr>
      <w:tr w:rsidR="00E70FB0" w:rsidRPr="002A48BB" w:rsidTr="00473F16">
        <w:tc>
          <w:tcPr>
            <w:tcW w:w="5637" w:type="dxa"/>
            <w:vAlign w:val="center"/>
          </w:tcPr>
          <w:p w:rsidR="00E70FB0" w:rsidRPr="002A48BB" w:rsidRDefault="00E70FB0" w:rsidP="00473F16">
            <w:pPr>
              <w:rPr>
                <w:rFonts w:ascii="Times New Roman" w:hAnsi="Times New Roman" w:cs="Times New Roman"/>
                <w:b/>
              </w:rPr>
            </w:pPr>
            <w:r w:rsidRPr="002A48BB">
              <w:rPr>
                <w:rFonts w:ascii="Times New Roman" w:hAnsi="Times New Roman" w:cs="Times New Roman"/>
                <w:b/>
              </w:rPr>
              <w:t>- прочие связанные с аудиторской деятельностью услуги</w:t>
            </w:r>
          </w:p>
        </w:tc>
        <w:tc>
          <w:tcPr>
            <w:tcW w:w="1321" w:type="dxa"/>
            <w:vAlign w:val="center"/>
          </w:tcPr>
          <w:p w:rsidR="00E70FB0" w:rsidRPr="002A48BB" w:rsidRDefault="00805462" w:rsidP="00473F16">
            <w:pPr>
              <w:jc w:val="center"/>
              <w:rPr>
                <w:rFonts w:ascii="Times New Roman" w:hAnsi="Times New Roman" w:cs="Times New Roman"/>
              </w:rPr>
            </w:pPr>
            <w:r w:rsidRPr="002A48B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137" w:type="dxa"/>
            <w:vAlign w:val="center"/>
          </w:tcPr>
          <w:p w:rsidR="00E70FB0" w:rsidRPr="002A48BB" w:rsidRDefault="00805462" w:rsidP="00473F16">
            <w:pPr>
              <w:jc w:val="center"/>
              <w:rPr>
                <w:rFonts w:ascii="Times New Roman" w:hAnsi="Times New Roman" w:cs="Times New Roman"/>
              </w:rPr>
            </w:pPr>
            <w:r w:rsidRPr="002A48BB">
              <w:rPr>
                <w:rFonts w:ascii="Times New Roman" w:hAnsi="Times New Roman" w:cs="Times New Roman"/>
              </w:rPr>
              <w:t>1183</w:t>
            </w:r>
          </w:p>
        </w:tc>
        <w:tc>
          <w:tcPr>
            <w:tcW w:w="1897" w:type="dxa"/>
            <w:vAlign w:val="center"/>
          </w:tcPr>
          <w:p w:rsidR="00E70FB0" w:rsidRPr="002A48BB" w:rsidRDefault="004A74DA" w:rsidP="00473F16">
            <w:pPr>
              <w:jc w:val="center"/>
              <w:rPr>
                <w:rFonts w:ascii="Times New Roman" w:hAnsi="Times New Roman" w:cs="Times New Roman"/>
              </w:rPr>
            </w:pPr>
            <w:r w:rsidRPr="002A48BB">
              <w:rPr>
                <w:rFonts w:ascii="Times New Roman" w:hAnsi="Times New Roman" w:cs="Times New Roman"/>
              </w:rPr>
              <w:t>671</w:t>
            </w:r>
          </w:p>
        </w:tc>
        <w:tc>
          <w:tcPr>
            <w:tcW w:w="1897" w:type="dxa"/>
            <w:vAlign w:val="center"/>
          </w:tcPr>
          <w:p w:rsidR="00E70FB0" w:rsidRPr="002A48BB" w:rsidRDefault="002A48BB" w:rsidP="00473F16">
            <w:pPr>
              <w:jc w:val="center"/>
              <w:rPr>
                <w:rFonts w:ascii="Times New Roman" w:hAnsi="Times New Roman" w:cs="Times New Roman"/>
              </w:rPr>
            </w:pPr>
            <w:r w:rsidRPr="002A48BB">
              <w:rPr>
                <w:rFonts w:ascii="Times New Roman" w:hAnsi="Times New Roman" w:cs="Times New Roman"/>
              </w:rPr>
              <w:t>1 601</w:t>
            </w:r>
          </w:p>
        </w:tc>
        <w:tc>
          <w:tcPr>
            <w:tcW w:w="1897" w:type="dxa"/>
            <w:vAlign w:val="center"/>
          </w:tcPr>
          <w:p w:rsidR="00E70FB0" w:rsidRPr="002A48BB" w:rsidRDefault="002A48BB" w:rsidP="00473F16">
            <w:pPr>
              <w:jc w:val="center"/>
              <w:rPr>
                <w:rFonts w:ascii="Times New Roman" w:hAnsi="Times New Roman" w:cs="Times New Roman"/>
              </w:rPr>
            </w:pPr>
            <w:r w:rsidRPr="002A48BB">
              <w:rPr>
                <w:rFonts w:ascii="Times New Roman" w:hAnsi="Times New Roman" w:cs="Times New Roman"/>
              </w:rPr>
              <w:t>125</w:t>
            </w:r>
          </w:p>
        </w:tc>
      </w:tr>
    </w:tbl>
    <w:p w:rsidR="00A15B35" w:rsidRPr="002A48BB" w:rsidRDefault="00A15B35" w:rsidP="00A15B35">
      <w:pPr>
        <w:jc w:val="center"/>
        <w:rPr>
          <w:rFonts w:ascii="Times New Roman" w:hAnsi="Times New Roman" w:cs="Times New Roman"/>
        </w:rPr>
      </w:pPr>
    </w:p>
    <w:p w:rsidR="00A15B35" w:rsidRPr="002A48BB" w:rsidRDefault="00A15B35" w:rsidP="00A15B35">
      <w:pPr>
        <w:rPr>
          <w:rFonts w:ascii="Times New Roman" w:hAnsi="Times New Roman" w:cs="Times New Roman"/>
        </w:rPr>
      </w:pPr>
    </w:p>
    <w:sectPr w:rsidR="00A15B35" w:rsidRPr="002A48BB" w:rsidSect="007011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6568"/>
    <w:rsid w:val="001F773A"/>
    <w:rsid w:val="002A48BB"/>
    <w:rsid w:val="00386568"/>
    <w:rsid w:val="003D5037"/>
    <w:rsid w:val="00473F16"/>
    <w:rsid w:val="004A74DA"/>
    <w:rsid w:val="007011CA"/>
    <w:rsid w:val="007D7C56"/>
    <w:rsid w:val="00805462"/>
    <w:rsid w:val="00A15B35"/>
    <w:rsid w:val="00E70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2020-08-11T06:08:00Z</dcterms:created>
  <dcterms:modified xsi:type="dcterms:W3CDTF">2020-08-11T08:22:00Z</dcterms:modified>
</cp:coreProperties>
</file>